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942C26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942C26" w:rsidRDefault="0094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FENTON HIGH SCHOOL</w:t>
            </w:r>
          </w:p>
          <w:p w:rsidR="00942C26" w:rsidRDefault="0094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GIRLS VARSITY BASKETBALL</w:t>
            </w:r>
          </w:p>
        </w:tc>
      </w:tr>
      <w:tr w:rsidR="00942C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942C26" w:rsidRDefault="00942C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8"/>
                <w:szCs w:val="38"/>
              </w:rPr>
            </w:pPr>
            <w:r>
              <w:rPr>
                <w:rFonts w:ascii="Helvetica" w:hAnsi="Helvetica" w:cs="Helvetica"/>
                <w:sz w:val="38"/>
                <w:szCs w:val="38"/>
              </w:rPr>
              <w:t>Fenton High School Girls Varsity Basketball beat Clio High School 63-34</w:t>
            </w:r>
          </w:p>
        </w:tc>
      </w:tr>
      <w:tr w:rsidR="00942C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942C26" w:rsidRDefault="0094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color w:val="2B84D2"/>
              </w:rPr>
              <w:t>Wednesday, February 13, 2019</w:t>
            </w:r>
          </w:p>
          <w:p w:rsidR="00942C26" w:rsidRDefault="00942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b/>
                <w:bCs/>
                <w:color w:val="2B84D2"/>
              </w:rPr>
              <w:t>7:00 PM</w:t>
            </w:r>
          </w:p>
        </w:tc>
      </w:tr>
      <w:tr w:rsidR="00942C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540"/>
              <w:gridCol w:w="460"/>
              <w:gridCol w:w="4200"/>
            </w:tblGrid>
            <w:tr w:rsidR="00942C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Fenton High School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Clio High School</w:t>
                  </w:r>
                </w:p>
              </w:tc>
            </w:tr>
            <w:tr w:rsidR="00942C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HOME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AWAY</w:t>
                  </w:r>
                </w:p>
              </w:tc>
            </w:tr>
            <w:tr w:rsidR="00942C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63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34</w:t>
                  </w:r>
                </w:p>
              </w:tc>
            </w:tr>
          </w:tbl>
          <w:p w:rsidR="00942C26" w:rsidRDefault="00942C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942C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942C26" w:rsidRDefault="00942C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942C26" w:rsidRDefault="00942C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Chloe Idoni scored 14 points, grabbed 4 rebounds and had 2 assists to lead Fenton to a 63-34 victory over visiting Clio. Erin Carter had 13 points, 5 rebounds and 5 assists and </w:t>
            </w:r>
            <w:proofErr w:type="spellStart"/>
            <w:r>
              <w:rPr>
                <w:rFonts w:ascii="Helvetica" w:hAnsi="Helvetica" w:cs="Helvetica"/>
              </w:rPr>
              <w:t>Korryn</w:t>
            </w:r>
            <w:proofErr w:type="spellEnd"/>
            <w:r>
              <w:rPr>
                <w:rFonts w:ascii="Helvetica" w:hAnsi="Helvetica" w:cs="Helvetica"/>
              </w:rPr>
              <w:t xml:space="preserve"> Smith finished the night with 11 points, 5 rebounds and 3 steals. Erin Conroy scored 7 points and Lauren Murphy had 6 points and 5 assists. Erica </w:t>
            </w:r>
            <w:proofErr w:type="spellStart"/>
            <w:r>
              <w:rPr>
                <w:rFonts w:ascii="Helvetica" w:hAnsi="Helvetica" w:cs="Helvetica"/>
              </w:rPr>
              <w:t>Behnfeldt</w:t>
            </w:r>
            <w:proofErr w:type="spellEnd"/>
            <w:r>
              <w:rPr>
                <w:rFonts w:ascii="Helvetica" w:hAnsi="Helvetica" w:cs="Helvetica"/>
              </w:rPr>
              <w:t xml:space="preserve"> scored 4 points and Sam Whaling added 5 rebounds. The Tigers return to action Thursday, February 14th against Flushing at 7:00.</w:t>
            </w:r>
          </w:p>
        </w:tc>
      </w:tr>
      <w:tr w:rsidR="00942C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942C26" w:rsidRDefault="00942C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942C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942C26" w:rsidRDefault="00942C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2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140"/>
              <w:gridCol w:w="1140"/>
              <w:gridCol w:w="1140"/>
              <w:gridCol w:w="3492"/>
            </w:tblGrid>
            <w:tr w:rsidR="00942C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4</w:t>
                  </w:r>
                </w:p>
              </w:tc>
            </w:tr>
            <w:tr w:rsidR="00942C2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8748" w:type="dxa"/>
              </w:trPr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Fenton High School</w:t>
                  </w:r>
                </w:p>
              </w:tc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tbl>
                  <w:tblPr>
                    <w:tblW w:w="0" w:type="nil"/>
                    <w:tblInd w:w="0" w:type="nil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8"/>
                  </w:tblGrid>
                  <w:tr w:rsidR="00942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942C26" w:rsidRDefault="00942C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17</w:t>
                        </w:r>
                      </w:p>
                    </w:tc>
                  </w:tr>
                  <w:tr w:rsidR="00942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942C26" w:rsidRDefault="00942C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11</w:t>
                        </w:r>
                      </w:p>
                    </w:tc>
                  </w:tr>
                  <w:tr w:rsidR="00942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942C26" w:rsidRDefault="00942C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19</w:t>
                        </w:r>
                      </w:p>
                    </w:tc>
                  </w:tr>
                  <w:tr w:rsidR="00942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942C26" w:rsidRDefault="00942C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16</w:t>
                        </w:r>
                      </w:p>
                    </w:tc>
                  </w:tr>
                </w:tbl>
              </w:tc>
            </w:tr>
          </w:tbl>
          <w:p w:rsidR="00942C26" w:rsidRDefault="00942C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C26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140"/>
              <w:gridCol w:w="1140"/>
              <w:gridCol w:w="1140"/>
              <w:gridCol w:w="3492"/>
            </w:tblGrid>
            <w:tr w:rsidR="00942C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4</w:t>
                  </w:r>
                </w:p>
              </w:tc>
            </w:tr>
            <w:tr w:rsidR="00942C26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8748" w:type="dxa"/>
              </w:trPr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942C26" w:rsidRDefault="00942C2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Clio High School</w:t>
                  </w:r>
                </w:p>
              </w:tc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tbl>
                  <w:tblPr>
                    <w:tblW w:w="0" w:type="nil"/>
                    <w:tblInd w:w="0" w:type="nil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8"/>
                  </w:tblGrid>
                  <w:tr w:rsidR="00942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942C26" w:rsidRDefault="00942C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11</w:t>
                        </w:r>
                      </w:p>
                    </w:tc>
                  </w:tr>
                  <w:tr w:rsidR="00942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942C26" w:rsidRDefault="00942C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11</w:t>
                        </w:r>
                      </w:p>
                    </w:tc>
                  </w:tr>
                  <w:tr w:rsidR="00942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942C26" w:rsidRDefault="00942C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4</w:t>
                        </w:r>
                      </w:p>
                    </w:tc>
                  </w:tr>
                  <w:tr w:rsidR="00942C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942C26" w:rsidRDefault="00942C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8</w:t>
                        </w:r>
                      </w:p>
                    </w:tc>
                  </w:tr>
                </w:tbl>
              </w:tc>
            </w:tr>
          </w:tbl>
          <w:p w:rsidR="00942C26" w:rsidRDefault="00942C2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26"/>
    <w:rsid w:val="000C4F05"/>
    <w:rsid w:val="009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2019-02-14T03:38:00Z</dcterms:created>
  <dcterms:modified xsi:type="dcterms:W3CDTF">2019-02-14T03:38:00Z</dcterms:modified>
</cp:coreProperties>
</file>