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B289" w14:textId="77777777" w:rsidR="00140056" w:rsidRPr="00140056" w:rsidRDefault="00140056" w:rsidP="00140056">
      <w:pPr>
        <w:rPr>
          <w:rFonts w:ascii="Times New Roman" w:eastAsia="Times New Roman" w:hAnsi="Times New Roman" w:cs="Times New Roman"/>
        </w:rPr>
      </w:pPr>
      <w:r w:rsidRPr="00140056">
        <w:rPr>
          <w:rFonts w:ascii="Open Sans" w:eastAsia="Times New Roman" w:hAnsi="Open Sans" w:cs="Open Sans"/>
          <w:color w:val="000000"/>
          <w:shd w:val="clear" w:color="auto" w:fill="FFFFFF"/>
        </w:rPr>
        <w:t>Corunna beat Goodrich in 5 sets tonight</w:t>
      </w:r>
      <w:r w:rsidRPr="00140056">
        <w:rPr>
          <w:rFonts w:ascii="Open Sans" w:eastAsia="Times New Roman" w:hAnsi="Open Sans" w:cs="Open Sans"/>
          <w:color w:val="000000"/>
        </w:rPr>
        <w:br/>
      </w:r>
      <w:r w:rsidRPr="00140056">
        <w:rPr>
          <w:rFonts w:ascii="Open Sans" w:eastAsia="Times New Roman" w:hAnsi="Open Sans" w:cs="Open Sans"/>
          <w:color w:val="000000"/>
          <w:shd w:val="clear" w:color="auto" w:fill="FFFFFF"/>
        </w:rPr>
        <w:t>24-26, 17-25, 25-18, 26-24, 15-10</w:t>
      </w:r>
    </w:p>
    <w:p w14:paraId="05980A18" w14:textId="77777777" w:rsidR="00140056" w:rsidRDefault="00140056"/>
    <w:sectPr w:rsidR="0014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56"/>
    <w:rsid w:val="0014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DBD63"/>
  <w15:chartTrackingRefBased/>
  <w15:docId w15:val="{7D87D08E-9E5F-D045-A6B3-7759478A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2021-10-21T13:39:00Z</dcterms:created>
  <dcterms:modified xsi:type="dcterms:W3CDTF">2021-10-21T13:40:00Z</dcterms:modified>
</cp:coreProperties>
</file>