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E0" w:rsidRPr="008A67E0" w:rsidRDefault="008A67E0" w:rsidP="008A67E0">
      <w:pPr>
        <w:rPr>
          <w:rFonts w:ascii="Times New Roman" w:eastAsia="Times New Roman" w:hAnsi="Times New Roman" w:cs="Times New Roman"/>
          <w:sz w:val="20"/>
          <w:szCs w:val="20"/>
        </w:rPr>
      </w:pPr>
      <w:r w:rsidRPr="008A67E0">
        <w:rPr>
          <w:rFonts w:ascii="Helvetica" w:eastAsia="Times New Roman" w:hAnsi="Helvetica" w:cs="Times New Roman"/>
          <w:color w:val="000000"/>
          <w:shd w:val="clear" w:color="auto" w:fill="FFFFFF"/>
        </w:rPr>
        <w:t>The Mustangs fell to Flushing 8-0. The Mustangs were unable to slow Flushing's attack and failed to capitalize on any of the chances we had offensively.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E0"/>
    <w:rsid w:val="000C4F05"/>
    <w:rsid w:val="008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2019-05-14T02:45:00Z</dcterms:created>
  <dcterms:modified xsi:type="dcterms:W3CDTF">2019-05-14T02:46:00Z</dcterms:modified>
</cp:coreProperties>
</file>