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B3E5" w14:textId="77777777" w:rsidR="00BC27EE" w:rsidRDefault="00BC27EE" w:rsidP="00BC27E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61, Their Score: 50</w:t>
      </w:r>
    </w:p>
    <w:p w14:paraId="3B76357A" w14:textId="77777777" w:rsidR="00BC27EE" w:rsidRDefault="00BC27EE" w:rsidP="00BC27E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 battle of undefeated teams within the Flint Metro Stripes division host Fenton was able to secure a 61-50 victory to improve to 3-0.  Sam Dillard led Fenton with 21 points and Justin </w:t>
      </w:r>
      <w:proofErr w:type="spellStart"/>
      <w:r>
        <w:rPr>
          <w:rFonts w:ascii="Arial" w:hAnsi="Arial" w:cs="Arial"/>
          <w:color w:val="000000"/>
        </w:rPr>
        <w:t>Banura</w:t>
      </w:r>
      <w:proofErr w:type="spellEnd"/>
      <w:r>
        <w:rPr>
          <w:rFonts w:ascii="Arial" w:hAnsi="Arial" w:cs="Arial"/>
          <w:color w:val="000000"/>
        </w:rPr>
        <w:t xml:space="preserve"> knocked home 17.  </w:t>
      </w:r>
      <w:proofErr w:type="spellStart"/>
      <w:r>
        <w:rPr>
          <w:rFonts w:ascii="Arial" w:hAnsi="Arial" w:cs="Arial"/>
          <w:color w:val="000000"/>
        </w:rPr>
        <w:t>Ka'vion</w:t>
      </w:r>
      <w:proofErr w:type="spellEnd"/>
      <w:r>
        <w:rPr>
          <w:rFonts w:ascii="Arial" w:hAnsi="Arial" w:cs="Arial"/>
          <w:color w:val="000000"/>
        </w:rPr>
        <w:t xml:space="preserve"> Smith led Holly with 13, Tony Simmons and Mason Clark each had 11.  </w:t>
      </w:r>
    </w:p>
    <w:p w14:paraId="1B22DA98" w14:textId="77777777" w:rsidR="00BC27EE" w:rsidRDefault="00BC27EE"/>
    <w:sectPr w:rsidR="00BC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EE"/>
    <w:rsid w:val="00B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3F844"/>
  <w15:chartTrackingRefBased/>
  <w15:docId w15:val="{8DB20FE4-A610-2242-B50E-6CB089B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7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2023-01-11T13:39:00Z</dcterms:created>
  <dcterms:modified xsi:type="dcterms:W3CDTF">2023-01-11T13:39:00Z</dcterms:modified>
</cp:coreProperties>
</file>