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545" w:rsidRDefault="00D91545" w:rsidP="00D9154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81, Their Score: 66</w:t>
      </w:r>
    </w:p>
    <w:p w:rsidR="00D91545" w:rsidRDefault="00D91545" w:rsidP="00D9154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improved their record to 9 and 4 with a win across town rival Linden. The game was tied at halftime 39 apiece, but the Tiger's outscored Linden in the second half by 15 points to secure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81-66 victory. The </w:t>
      </w:r>
      <w:proofErr w:type="spellStart"/>
      <w:r>
        <w:rPr>
          <w:rFonts w:ascii="Arial" w:hAnsi="Arial" w:cs="Arial"/>
          <w:color w:val="000000"/>
        </w:rPr>
        <w:t>Tiger's</w:t>
      </w:r>
      <w:proofErr w:type="spellEnd"/>
      <w:r>
        <w:rPr>
          <w:rFonts w:ascii="Arial" w:hAnsi="Arial" w:cs="Arial"/>
          <w:color w:val="000000"/>
        </w:rPr>
        <w:t xml:space="preserve"> were led by Jaden </w:t>
      </w:r>
      <w:proofErr w:type="spellStart"/>
      <w:r>
        <w:rPr>
          <w:rFonts w:ascii="Arial" w:hAnsi="Arial" w:cs="Arial"/>
          <w:color w:val="000000"/>
        </w:rPr>
        <w:t>Burnau</w:t>
      </w:r>
      <w:proofErr w:type="spellEnd"/>
      <w:r>
        <w:rPr>
          <w:rFonts w:ascii="Arial" w:hAnsi="Arial" w:cs="Arial"/>
          <w:color w:val="000000"/>
        </w:rPr>
        <w:t xml:space="preserve"> with 16 points and 11 rebounds. </w:t>
      </w: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> Bond added 24 points, 8 assist and 4 steals. </w:t>
      </w:r>
    </w:p>
    <w:p w:rsidR="00D91545" w:rsidRDefault="00D91545"/>
    <w:sectPr w:rsidR="00D9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45"/>
    <w:rsid w:val="00D9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35C94EC-1303-B24B-B442-E074422B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5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2024-01-21T13:44:00Z</dcterms:created>
  <dcterms:modified xsi:type="dcterms:W3CDTF">2024-01-21T13:44:00Z</dcterms:modified>
</cp:coreProperties>
</file>