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82131" w14:textId="77777777" w:rsidR="00DA7508" w:rsidRDefault="00DA7508" w:rsidP="00DA7508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Our Score: 52, Their Score: 69</w:t>
      </w:r>
    </w:p>
    <w:p w14:paraId="605E043B" w14:textId="77777777" w:rsidR="00DA7508" w:rsidRDefault="00DA7508" w:rsidP="00DA7508">
      <w:pPr>
        <w:pStyle w:val="NormalWeb"/>
        <w:shd w:val="clear" w:color="auto" w:fill="FFFFFF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Ka'vion</w:t>
      </w:r>
      <w:proofErr w:type="spellEnd"/>
      <w:r>
        <w:rPr>
          <w:rFonts w:ascii="Arial" w:hAnsi="Arial" w:cs="Arial"/>
          <w:color w:val="000000"/>
        </w:rPr>
        <w:t xml:space="preserve"> Smith exploded for 27 points and Andrew Lewis scored 22 as the Holly Bronchos defeated the host Fenton Tigers 69-52 and captured the Flint Metro Boy's championship.  Tony Simmons added 10 as the Bronchos avenged two regular season losses and improve to 17-4.  Fenton was led by </w:t>
      </w:r>
      <w:proofErr w:type="spellStart"/>
      <w:r>
        <w:rPr>
          <w:rFonts w:ascii="Arial" w:hAnsi="Arial" w:cs="Arial"/>
          <w:color w:val="000000"/>
        </w:rPr>
        <w:t>Ja'Hion</w:t>
      </w:r>
      <w:proofErr w:type="spellEnd"/>
      <w:r>
        <w:rPr>
          <w:rFonts w:ascii="Arial" w:hAnsi="Arial" w:cs="Arial"/>
          <w:color w:val="000000"/>
        </w:rPr>
        <w:t xml:space="preserve"> Bond who knocked in 17.  Fenton falls to 16-6.</w:t>
      </w:r>
    </w:p>
    <w:p w14:paraId="00523FED" w14:textId="77777777" w:rsidR="00DA7508" w:rsidRDefault="00DA7508"/>
    <w:sectPr w:rsidR="00DA7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508"/>
    <w:rsid w:val="00DA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D5B4D5"/>
  <w15:chartTrackingRefBased/>
  <w15:docId w15:val="{49BD9A3E-6227-894C-A217-588A2328B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750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2023-02-25T13:42:00Z</dcterms:created>
  <dcterms:modified xsi:type="dcterms:W3CDTF">2023-02-25T13:42:00Z</dcterms:modified>
</cp:coreProperties>
</file>