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E144DD">
        <w:tblPrEx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E144DD" w:rsidRDefault="00E14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KEARSLEY HIGH SCHOOL</w:t>
            </w:r>
          </w:p>
          <w:p w:rsidR="00E144DD" w:rsidRDefault="00E14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GIRLS VARSITY BASKETBALL</w:t>
            </w:r>
          </w:p>
        </w:tc>
      </w:tr>
      <w:tr w:rsidR="00E144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p w:rsidR="00E144DD" w:rsidRDefault="00E144D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8"/>
                <w:szCs w:val="38"/>
              </w:rPr>
            </w:pPr>
            <w:r>
              <w:rPr>
                <w:rFonts w:ascii="Helvetica" w:hAnsi="Helvetica" w:cs="Helvetica"/>
                <w:sz w:val="38"/>
                <w:szCs w:val="38"/>
              </w:rPr>
              <w:t>Kearsley High School Girls Varsity Basketball beat Clio High School 56-35</w:t>
            </w:r>
          </w:p>
        </w:tc>
      </w:tr>
      <w:tr w:rsidR="00E144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E144DD" w:rsidRDefault="00E14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B84D2"/>
              </w:rPr>
            </w:pPr>
            <w:r>
              <w:rPr>
                <w:rFonts w:ascii="Helvetica" w:hAnsi="Helvetica" w:cs="Helvetica"/>
                <w:color w:val="2B84D2"/>
              </w:rPr>
              <w:t>Friday, February 22, 2019</w:t>
            </w:r>
          </w:p>
          <w:p w:rsidR="00E144DD" w:rsidRDefault="00E14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B84D2"/>
              </w:rPr>
            </w:pPr>
            <w:r>
              <w:rPr>
                <w:rFonts w:ascii="Helvetica" w:hAnsi="Helvetica" w:cs="Helvetica"/>
                <w:b/>
                <w:bCs/>
                <w:color w:val="2B84D2"/>
              </w:rPr>
              <w:t>6:00 PM</w:t>
            </w:r>
          </w:p>
        </w:tc>
      </w:tr>
      <w:tr w:rsidR="00E144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20"/>
              <w:gridCol w:w="540"/>
              <w:gridCol w:w="460"/>
              <w:gridCol w:w="4200"/>
            </w:tblGrid>
            <w:tr w:rsidR="00E144D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20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  <w:right w:val="single" w:sz="8" w:space="0" w:color="C1C1C1"/>
                  </w:tcBorders>
                  <w:shd w:val="clear" w:color="auto" w:fill="E7EEEF"/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Kearsley High School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622300" cy="495300"/>
                        <wp:effectExtent l="0" t="0" r="12700" b="1270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  <w:right w:val="single" w:sz="8" w:space="0" w:color="C1C1C1"/>
                  </w:tcBorders>
                  <w:shd w:val="clear" w:color="auto" w:fill="E7EEEF"/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Clio High School</w:t>
                  </w:r>
                </w:p>
              </w:tc>
            </w:tr>
            <w:tr w:rsidR="00E144D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AWAY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HOME</w:t>
                  </w:r>
                </w:p>
              </w:tc>
            </w:tr>
            <w:tr w:rsidR="00E144D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00" w:type="nil"/>
                    <w:bottom w:w="600" w:type="nil"/>
                  </w:tcMar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90"/>
                      <w:szCs w:val="90"/>
                    </w:rPr>
                  </w:pPr>
                  <w:r>
                    <w:rPr>
                      <w:rFonts w:ascii="Helvetica" w:hAnsi="Helvetica" w:cs="Helvetica"/>
                      <w:sz w:val="90"/>
                      <w:szCs w:val="90"/>
                    </w:rPr>
                    <w:t>56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00" w:type="nil"/>
                    <w:bottom w:w="600" w:type="nil"/>
                  </w:tcMar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90"/>
                      <w:szCs w:val="90"/>
                    </w:rPr>
                  </w:pPr>
                  <w:r>
                    <w:rPr>
                      <w:rFonts w:ascii="Helvetica" w:hAnsi="Helvetica" w:cs="Helvetica"/>
                      <w:sz w:val="90"/>
                      <w:szCs w:val="90"/>
                    </w:rPr>
                    <w:t>35</w:t>
                  </w:r>
                </w:p>
              </w:tc>
            </w:tr>
          </w:tbl>
          <w:p w:rsidR="00E144DD" w:rsidRDefault="00E144D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E144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E144DD" w:rsidRDefault="00E144D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4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E144DD" w:rsidRDefault="00E144D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The Lady Hornets ended conference play with a win over Clio 56-35. Mackenzie Ramey led all scorers with 14 </w:t>
            </w:r>
            <w:proofErr w:type="spellStart"/>
            <w:r>
              <w:rPr>
                <w:rFonts w:ascii="Helvetica" w:hAnsi="Helvetica" w:cs="Helvetica"/>
              </w:rPr>
              <w:t>pts</w:t>
            </w:r>
            <w:proofErr w:type="spellEnd"/>
            <w:r>
              <w:rPr>
                <w:rFonts w:ascii="Helvetica" w:hAnsi="Helvetica" w:cs="Helvetica"/>
              </w:rPr>
              <w:t xml:space="preserve"> and 6 </w:t>
            </w:r>
            <w:proofErr w:type="spellStart"/>
            <w:r>
              <w:rPr>
                <w:rFonts w:ascii="Helvetica" w:hAnsi="Helvetica" w:cs="Helvetica"/>
              </w:rPr>
              <w:t>rbds</w:t>
            </w:r>
            <w:proofErr w:type="spellEnd"/>
            <w:r>
              <w:rPr>
                <w:rFonts w:ascii="Helvetica" w:hAnsi="Helvetica" w:cs="Helvetica"/>
              </w:rPr>
              <w:t xml:space="preserve">. Sydney Walker added 10pts, 4 </w:t>
            </w:r>
            <w:proofErr w:type="spellStart"/>
            <w:r>
              <w:rPr>
                <w:rFonts w:ascii="Helvetica" w:hAnsi="Helvetica" w:cs="Helvetica"/>
              </w:rPr>
              <w:t>asts</w:t>
            </w:r>
            <w:proofErr w:type="spellEnd"/>
            <w:r>
              <w:rPr>
                <w:rFonts w:ascii="Helvetica" w:hAnsi="Helvetica" w:cs="Helvetica"/>
              </w:rPr>
              <w:t xml:space="preserve"> and 3 </w:t>
            </w:r>
            <w:proofErr w:type="spellStart"/>
            <w:r>
              <w:rPr>
                <w:rFonts w:ascii="Helvetica" w:hAnsi="Helvetica" w:cs="Helvetica"/>
              </w:rPr>
              <w:t>stls</w:t>
            </w:r>
            <w:proofErr w:type="spellEnd"/>
            <w:r>
              <w:rPr>
                <w:rFonts w:ascii="Helvetica" w:hAnsi="Helvetica" w:cs="Helvetica"/>
              </w:rPr>
              <w:t>. The Hornets host Detroit Edison Tuesday for their final home game of the season.</w:t>
            </w:r>
          </w:p>
        </w:tc>
      </w:tr>
      <w:tr w:rsidR="00E144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p w:rsidR="00E144DD" w:rsidRDefault="00E144D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E144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E144DD" w:rsidRDefault="00E144D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4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140"/>
              <w:gridCol w:w="1140"/>
              <w:gridCol w:w="1140"/>
              <w:gridCol w:w="3492"/>
            </w:tblGrid>
            <w:tr w:rsidR="00E144D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4</w:t>
                  </w:r>
                </w:p>
              </w:tc>
            </w:tr>
            <w:tr w:rsidR="00E144D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8748" w:type="dxa"/>
              </w:trPr>
              <w:tc>
                <w:tcPr>
                  <w:tcW w:w="3600" w:type="dxa"/>
                  <w:gridSpan w:val="5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Kearsley High School</w:t>
                  </w:r>
                </w:p>
              </w:tc>
              <w:tc>
                <w:tcPr>
                  <w:tcW w:w="3600" w:type="dxa"/>
                  <w:gridSpan w:val="5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tbl>
                  <w:tblPr>
                    <w:tblW w:w="0" w:type="nil"/>
                    <w:tblInd w:w="0" w:type="nil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48"/>
                  </w:tblGrid>
                  <w:tr w:rsidR="00E144D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E144DD" w:rsidRDefault="00E144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9</w:t>
                        </w:r>
                      </w:p>
                    </w:tc>
                  </w:tr>
                  <w:tr w:rsidR="00E144D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E144DD" w:rsidRDefault="00E144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20</w:t>
                        </w:r>
                      </w:p>
                    </w:tc>
                  </w:tr>
                  <w:tr w:rsidR="00E144D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E144DD" w:rsidRDefault="00E144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10</w:t>
                        </w:r>
                      </w:p>
                    </w:tc>
                  </w:tr>
                  <w:tr w:rsidR="00E144D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E144DD" w:rsidRDefault="00E144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17</w:t>
                        </w:r>
                      </w:p>
                    </w:tc>
                  </w:tr>
                </w:tbl>
              </w:tc>
            </w:tr>
          </w:tbl>
          <w:p w:rsidR="00E144DD" w:rsidRDefault="00E144D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4DD">
        <w:tblPrEx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140"/>
              <w:gridCol w:w="1140"/>
              <w:gridCol w:w="1140"/>
              <w:gridCol w:w="3492"/>
            </w:tblGrid>
            <w:tr w:rsidR="00E144D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4</w:t>
                  </w:r>
                </w:p>
              </w:tc>
            </w:tr>
            <w:tr w:rsidR="00E144DD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8748" w:type="dxa"/>
              </w:trPr>
              <w:tc>
                <w:tcPr>
                  <w:tcW w:w="3600" w:type="dxa"/>
                  <w:gridSpan w:val="5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E144DD" w:rsidRDefault="00E144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Clio High School</w:t>
                  </w:r>
                </w:p>
              </w:tc>
              <w:tc>
                <w:tcPr>
                  <w:tcW w:w="3600" w:type="dxa"/>
                  <w:gridSpan w:val="5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tbl>
                  <w:tblPr>
                    <w:tblW w:w="0" w:type="nil"/>
                    <w:tblInd w:w="0" w:type="nil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48"/>
                  </w:tblGrid>
                  <w:tr w:rsidR="00E144D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E144DD" w:rsidRDefault="00E144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11</w:t>
                        </w:r>
                      </w:p>
                    </w:tc>
                  </w:tr>
                  <w:tr w:rsidR="00E144D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E144DD" w:rsidRDefault="00E144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5</w:t>
                        </w:r>
                      </w:p>
                    </w:tc>
                  </w:tr>
                  <w:tr w:rsidR="00E144D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E144DD" w:rsidRDefault="00E144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12</w:t>
                        </w:r>
                      </w:p>
                    </w:tc>
                  </w:tr>
                  <w:tr w:rsidR="00E144DD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E144DD" w:rsidRDefault="00E144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7</w:t>
                        </w:r>
                      </w:p>
                    </w:tc>
                  </w:tr>
                </w:tbl>
              </w:tc>
            </w:tr>
          </w:tbl>
          <w:p w:rsidR="00E144DD" w:rsidRDefault="00E144D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DD"/>
    <w:rsid w:val="000C4F05"/>
    <w:rsid w:val="00E1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2019-02-23T02:22:00Z</dcterms:created>
  <dcterms:modified xsi:type="dcterms:W3CDTF">2019-02-23T02:22:00Z</dcterms:modified>
</cp:coreProperties>
</file>