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B7A19" w14:textId="77777777" w:rsidR="00793262" w:rsidRDefault="00793262" w:rsidP="00793262">
      <w:pPr>
        <w:pStyle w:val="NormalWeb"/>
        <w:shd w:val="clear" w:color="auto" w:fill="FFFFFF"/>
        <w:rPr>
          <w:rFonts w:ascii="Arial" w:hAnsi="Arial" w:cs="Arial"/>
          <w:color w:val="000000"/>
        </w:rPr>
      </w:pPr>
      <w:r>
        <w:rPr>
          <w:rFonts w:ascii="Arial" w:hAnsi="Arial" w:cs="Arial"/>
          <w:color w:val="000000"/>
        </w:rPr>
        <w:t>Our Score: 179, Their Score: 233</w:t>
      </w:r>
    </w:p>
    <w:p w14:paraId="2D07EA8C" w14:textId="77777777" w:rsidR="00793262" w:rsidRDefault="00793262" w:rsidP="00793262">
      <w:pPr>
        <w:pStyle w:val="NormalWeb"/>
        <w:shd w:val="clear" w:color="auto" w:fill="FFFFFF"/>
        <w:rPr>
          <w:rFonts w:ascii="Arial" w:hAnsi="Arial" w:cs="Arial"/>
          <w:color w:val="000000"/>
        </w:rPr>
      </w:pPr>
      <w:r>
        <w:rPr>
          <w:rFonts w:ascii="Arial" w:hAnsi="Arial" w:cs="Arial"/>
          <w:color w:val="000000"/>
        </w:rPr>
        <w:t>The Eagles remain undefeated after last night's match versus Owosso.  The Eagles traveled to Owosso country club and came away with the victory with a final score of Linden 179 to Owosso 233.</w:t>
      </w:r>
    </w:p>
    <w:p w14:paraId="23BDD20E" w14:textId="77777777" w:rsidR="00793262" w:rsidRDefault="00793262" w:rsidP="00793262">
      <w:pPr>
        <w:pStyle w:val="NormalWeb"/>
        <w:shd w:val="clear" w:color="auto" w:fill="FFFFFF"/>
        <w:rPr>
          <w:rFonts w:ascii="Arial" w:hAnsi="Arial" w:cs="Arial"/>
          <w:color w:val="000000"/>
        </w:rPr>
      </w:pPr>
      <w:r>
        <w:rPr>
          <w:rFonts w:ascii="Arial" w:hAnsi="Arial" w:cs="Arial"/>
          <w:color w:val="000000"/>
        </w:rPr>
        <w:t xml:space="preserve">Leading all golfers was Andrew </w:t>
      </w:r>
      <w:proofErr w:type="spellStart"/>
      <w:r>
        <w:rPr>
          <w:rFonts w:ascii="Arial" w:hAnsi="Arial" w:cs="Arial"/>
          <w:color w:val="000000"/>
        </w:rPr>
        <w:t>Skellenger</w:t>
      </w:r>
      <w:proofErr w:type="spellEnd"/>
      <w:r>
        <w:rPr>
          <w:rFonts w:ascii="Arial" w:hAnsi="Arial" w:cs="Arial"/>
          <w:color w:val="000000"/>
        </w:rPr>
        <w:t xml:space="preserve"> with another impressive round shooting a one over 37.  He earned himself another max 12 points in the Flint Metro All League Standings.  Also scoring for the Eagles was Brendan Johnson with his first match of the season shooting a 46.  Following closely behind was Aiden Krueger with a 47 and Barron </w:t>
      </w:r>
      <w:proofErr w:type="spellStart"/>
      <w:r>
        <w:rPr>
          <w:rFonts w:ascii="Arial" w:hAnsi="Arial" w:cs="Arial"/>
          <w:color w:val="000000"/>
        </w:rPr>
        <w:t>Smiecinski</w:t>
      </w:r>
      <w:proofErr w:type="spellEnd"/>
      <w:r>
        <w:rPr>
          <w:rFonts w:ascii="Arial" w:hAnsi="Arial" w:cs="Arial"/>
          <w:color w:val="000000"/>
        </w:rPr>
        <w:t xml:space="preserve"> with a 49.</w:t>
      </w:r>
    </w:p>
    <w:p w14:paraId="44302AB8" w14:textId="77777777" w:rsidR="00793262" w:rsidRDefault="00793262" w:rsidP="00793262">
      <w:pPr>
        <w:pStyle w:val="NormalWeb"/>
        <w:shd w:val="clear" w:color="auto" w:fill="FFFFFF"/>
        <w:rPr>
          <w:rFonts w:ascii="Arial" w:hAnsi="Arial" w:cs="Arial"/>
          <w:color w:val="000000"/>
        </w:rPr>
      </w:pPr>
      <w:r>
        <w:rPr>
          <w:rFonts w:ascii="Arial" w:hAnsi="Arial" w:cs="Arial"/>
          <w:color w:val="000000"/>
        </w:rPr>
        <w:t>The Eagles next take on conference rival Fenton.</w:t>
      </w:r>
    </w:p>
    <w:p w14:paraId="059F1CC7" w14:textId="77777777" w:rsidR="00793262" w:rsidRPr="00793262" w:rsidRDefault="00793262" w:rsidP="00793262"/>
    <w:sectPr w:rsidR="00793262" w:rsidRPr="0079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2"/>
    <w:rsid w:val="00793262"/>
    <w:rsid w:val="009E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02D09"/>
  <w15:chartTrackingRefBased/>
  <w15:docId w15:val="{244F2AD4-4EFE-974C-8E86-9AD55EB5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2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5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2021-04-27T12:53:00Z</dcterms:created>
  <dcterms:modified xsi:type="dcterms:W3CDTF">2021-04-27T12:53:00Z</dcterms:modified>
</cp:coreProperties>
</file>