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82D6" w14:textId="77777777" w:rsidR="00B47129" w:rsidRDefault="00B47129" w:rsidP="00B47129">
      <w:pPr>
        <w:pStyle w:val="NormalWeb"/>
        <w:shd w:val="clear" w:color="auto" w:fill="FFFFFF"/>
        <w:rPr>
          <w:rFonts w:ascii="Arial" w:hAnsi="Arial" w:cs="Arial"/>
          <w:color w:val="000000"/>
        </w:rPr>
      </w:pPr>
      <w:r>
        <w:rPr>
          <w:rFonts w:ascii="Arial" w:hAnsi="Arial" w:cs="Arial"/>
          <w:color w:val="000000"/>
        </w:rPr>
        <w:t>Our Score: 0, Their Score: 8</w:t>
      </w:r>
    </w:p>
    <w:p w14:paraId="10CB1613" w14:textId="77777777" w:rsidR="00B47129" w:rsidRDefault="00B47129" w:rsidP="00B47129">
      <w:pPr>
        <w:pStyle w:val="NormalWeb"/>
        <w:shd w:val="clear" w:color="auto" w:fill="FFFFFF"/>
        <w:rPr>
          <w:rFonts w:ascii="Arial" w:hAnsi="Arial" w:cs="Arial"/>
          <w:color w:val="000000"/>
        </w:rPr>
      </w:pPr>
      <w:r>
        <w:rPr>
          <w:rFonts w:ascii="Arial" w:hAnsi="Arial" w:cs="Arial"/>
          <w:color w:val="000000"/>
        </w:rPr>
        <w:t xml:space="preserve">After heading into halftime, down 0-7, Owosso showed resiliency by keeping Fenton to 1 second half goal. Fenton took 51 shots and 16 corner kicks. Aggressive second half play and fantastic goal keeping by Lily Usher (24 saves) kept our opponents out of the net during the second half until 3:46 left in the game. The coaches and I were thoroughly impressed by our team's perseverance during the second half as we held them goalless for over second half 36 minutes. Solid play was highlighted by Claudia Drake, </w:t>
      </w:r>
      <w:proofErr w:type="spellStart"/>
      <w:r>
        <w:rPr>
          <w:rFonts w:ascii="Arial" w:hAnsi="Arial" w:cs="Arial"/>
          <w:color w:val="000000"/>
        </w:rPr>
        <w:t>Alaynie</w:t>
      </w:r>
      <w:proofErr w:type="spellEnd"/>
      <w:r>
        <w:rPr>
          <w:rFonts w:ascii="Arial" w:hAnsi="Arial" w:cs="Arial"/>
          <w:color w:val="000000"/>
        </w:rPr>
        <w:t xml:space="preserve"> Drury, and </w:t>
      </w:r>
      <w:proofErr w:type="spellStart"/>
      <w:r>
        <w:rPr>
          <w:rFonts w:ascii="Arial" w:hAnsi="Arial" w:cs="Arial"/>
          <w:color w:val="000000"/>
        </w:rPr>
        <w:t>Rorie</w:t>
      </w:r>
      <w:proofErr w:type="spellEnd"/>
      <w:r>
        <w:rPr>
          <w:rFonts w:ascii="Arial" w:hAnsi="Arial" w:cs="Arial"/>
          <w:color w:val="000000"/>
        </w:rPr>
        <w:t xml:space="preserve"> Babcock. Drake was the heart and soul of the back line, as she continued to rally teammates to fight for every ball and push to their potential. We were impressed by the way our team responded to a difficult first half by making Fenton work for every ball and shot.</w:t>
      </w:r>
    </w:p>
    <w:p w14:paraId="765ACE47" w14:textId="77777777" w:rsidR="00B47129" w:rsidRDefault="00B47129"/>
    <w:sectPr w:rsidR="00B47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29"/>
    <w:rsid w:val="009B2B5E"/>
    <w:rsid w:val="00B4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65571"/>
  <w15:chartTrackingRefBased/>
  <w15:docId w15:val="{10F9D0C7-E071-9D43-AB14-8936D061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1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2021-04-20T02:02:00Z</dcterms:created>
  <dcterms:modified xsi:type="dcterms:W3CDTF">2021-04-20T02:02:00Z</dcterms:modified>
</cp:coreProperties>
</file>