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We traveled to Flushing to compete in our final regular season double dual track meet against Flushing and Holly. After a great evening of competition, we came away with a win against Holly (90-47) and a loss to Flushing (51-86). That puts our final regular season record at 5-3 in the conference. After only winning 1 conference dual meet in the past 3 years combined, we are having a great season and the program is heading in the right direction. We look forward to trying to advance our position in the league standings in a couple weeks at the Flint Metro championship, but first have our sights set on regionals next Friday. We have a lot of athletes close to the state qualifying standards and we hope to punch as many tickets as possible.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 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Individually, we had a lot of great performances today. Many girls hit personal record times and distances. Full results can be found at: </w:t>
      </w:r>
      <w:r w:rsidRPr="00FD4BBA">
        <w:rPr>
          <w:rFonts w:ascii="Arial" w:hAnsi="Arial" w:cs="Arial"/>
          <w:color w:val="000000"/>
          <w:sz w:val="19"/>
          <w:szCs w:val="19"/>
        </w:rPr>
        <w:fldChar w:fldCharType="begin"/>
      </w:r>
      <w:r w:rsidRPr="00FD4BBA">
        <w:rPr>
          <w:rFonts w:ascii="Arial" w:hAnsi="Arial" w:cs="Arial"/>
          <w:color w:val="000000"/>
          <w:sz w:val="19"/>
          <w:szCs w:val="19"/>
        </w:rPr>
        <w:instrText xml:space="preserve"> HYPERLINK "https://www.athletic.net/TrackAndField/MeetResults.aspx?Meet=335520&amp;show=all" \l "F_E_19_1_F" \t "_blank" </w:instrText>
      </w:r>
      <w:r w:rsidRPr="00FD4BBA">
        <w:rPr>
          <w:rFonts w:ascii="Arial" w:hAnsi="Arial" w:cs="Arial"/>
          <w:color w:val="000000"/>
          <w:sz w:val="19"/>
          <w:szCs w:val="19"/>
        </w:rPr>
      </w:r>
      <w:r w:rsidRPr="00FD4BBA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FD4BBA">
        <w:rPr>
          <w:rFonts w:ascii="Arial" w:hAnsi="Arial" w:cs="Arial"/>
          <w:color w:val="1155CC"/>
          <w:sz w:val="19"/>
          <w:szCs w:val="19"/>
          <w:u w:val="single"/>
        </w:rPr>
        <w:t>https://www.athletic.net/TrackAndField/MeetResults.aspx?Meet=335520&amp;show=all#F_E_19_1_F</w:t>
      </w:r>
      <w:r w:rsidRPr="00FD4BBA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 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Top 3 finishers: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 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Kaitlyn Owens - 1st in the 3200 (12:34.82), 1st in the 1600 to Flushing and 2nd to Holly, (5:33.71), and 1st in the 400 to Holly and 3rd to Flushing (1:03.73)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Mirranda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Libbey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- 1st to Flushing and 3rd to Holly in the 800 (2:37.02), 3rd in the 1600 (5:44.49), and 2nd in the 3200 (12:46.23)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Katie Clevenger - 1st to Holly and 2nd to Flushing in the 300 hurdles (49.11), 2nd to Holly and 3rd to Flushing in high jump (4' 6")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 xml:space="preserve">McKenna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Sovis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- 1st to Flushing and 3rd to Holly in the 100 hurdles (18.35)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Madison Livingston - 1st in discus (93' 10.5"), 1st to Holly and 2nd to Flushing in shot put (29' 4")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 xml:space="preserve">Veronica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Cechanowicz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- 1st to Holly and 3rd to Flushing in pole vault (8')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Molly Hart - 1st against Holly in long jump 14' 1") and 3rd in the 100 to Holly (13.91)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Lexi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Martenis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- 2nd against Holly in long jump (14' 1") and 2nd in the 100 (13.71)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Malyrie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Montroy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- 2nd in the 200 (27.85) and tied for 2nd to Holly in pole vault (7')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 xml:space="preserve">Hannah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Ardelean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- 2nd to Holly and 3rd to Flushing in shot put (28' 6") and 3rd to Holly in discus (62' 02")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Sharna Butcher - 2nd to Holly and 3rd to Flushing in discus (66' 4.5") and 3rd to Holly in high jump (4' 4")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 xml:space="preserve">Allie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Pumford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- tied for 2nd to Holly in pole vault (7')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Janae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Voss - 3rd in the 200 to Holly (28.89) and 3rd against Holly in long jump (12' 9.5")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Emma Perry - 3rd in the 3200 to Holly (14:17.25)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 xml:space="preserve">Our 4x100m relay team of Katie Clevenger,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Malyrie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Montroy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Lexi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Martenis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and Molly Hart took 1st place (52.11)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 xml:space="preserve">Our 4x200m relay team of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Lexi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Martenis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, Molly Hart,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Janae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Voss and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Malyrie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Montroy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beat Holly (1:56.27)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 xml:space="preserve">Our 4x800m relay team of Allie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Pumford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, Maria Stuart, Emma Perry and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Lynnae</w:t>
      </w:r>
      <w:proofErr w:type="spellEnd"/>
      <w:r w:rsidRPr="00FD4BBA">
        <w:rPr>
          <w:rFonts w:ascii="Arial" w:hAnsi="Arial" w:cs="Arial"/>
          <w:color w:val="000000"/>
          <w:sz w:val="19"/>
          <w:szCs w:val="19"/>
        </w:rPr>
        <w:t xml:space="preserve"> Gilman beat Holly (12:50.75)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> </w:t>
      </w:r>
    </w:p>
    <w:p w:rsidR="00FD4BBA" w:rsidRPr="00FD4BBA" w:rsidRDefault="00FD4BBA" w:rsidP="00FD4BB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D4BBA">
        <w:rPr>
          <w:rFonts w:ascii="Arial" w:hAnsi="Arial" w:cs="Arial"/>
          <w:color w:val="000000"/>
          <w:sz w:val="19"/>
          <w:szCs w:val="19"/>
        </w:rPr>
        <w:t xml:space="preserve">Coach </w:t>
      </w:r>
      <w:proofErr w:type="spellStart"/>
      <w:r w:rsidRPr="00FD4BBA">
        <w:rPr>
          <w:rFonts w:ascii="Arial" w:hAnsi="Arial" w:cs="Arial"/>
          <w:color w:val="000000"/>
          <w:sz w:val="19"/>
          <w:szCs w:val="19"/>
        </w:rPr>
        <w:t>Holtsclaw</w:t>
      </w:r>
      <w:proofErr w:type="spellEnd"/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BA"/>
    <w:rsid w:val="000C4F05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D4BBA"/>
  </w:style>
  <w:style w:type="character" w:styleId="Hyperlink">
    <w:name w:val="Hyperlink"/>
    <w:basedOn w:val="DefaultParagraphFont"/>
    <w:uiPriority w:val="99"/>
    <w:semiHidden/>
    <w:unhideWhenUsed/>
    <w:rsid w:val="00FD4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D4BBA"/>
  </w:style>
  <w:style w:type="character" w:styleId="Hyperlink">
    <w:name w:val="Hyperlink"/>
    <w:basedOn w:val="DefaultParagraphFont"/>
    <w:uiPriority w:val="99"/>
    <w:semiHidden/>
    <w:unhideWhenUsed/>
    <w:rsid w:val="00FD4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Macintosh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2018-05-10T02:40:00Z</dcterms:created>
  <dcterms:modified xsi:type="dcterms:W3CDTF">2018-05-10T02:40:00Z</dcterms:modified>
</cp:coreProperties>
</file>