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65" w:rsidRPr="004A2065" w:rsidRDefault="004A2065" w:rsidP="004A206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A2065">
        <w:rPr>
          <w:rFonts w:ascii="Arial" w:eastAsia="Times New Roman" w:hAnsi="Arial" w:cs="Arial"/>
          <w:color w:val="000000"/>
        </w:rPr>
        <w:t>Scores from Lake Fenton vs. Goodrich </w:t>
      </w:r>
    </w:p>
    <w:p w:rsidR="004A2065" w:rsidRPr="004A2065" w:rsidRDefault="004A2065" w:rsidP="004A206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A2065">
        <w:rPr>
          <w:rFonts w:ascii="Arial" w:eastAsia="Times New Roman" w:hAnsi="Arial" w:cs="Arial"/>
          <w:color w:val="000000"/>
        </w:rPr>
        <w:t>25-13 Goodrich </w:t>
      </w:r>
    </w:p>
    <w:p w:rsidR="004A2065" w:rsidRPr="004A2065" w:rsidRDefault="004A2065" w:rsidP="004A206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A2065">
        <w:rPr>
          <w:rFonts w:ascii="Arial" w:eastAsia="Times New Roman" w:hAnsi="Arial" w:cs="Arial"/>
          <w:color w:val="000000"/>
        </w:rPr>
        <w:t>25-17 Goodrich</w:t>
      </w:r>
    </w:p>
    <w:p w:rsidR="004A2065" w:rsidRPr="004A2065" w:rsidRDefault="004A2065" w:rsidP="004A2065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A2065">
        <w:rPr>
          <w:rFonts w:ascii="Arial" w:eastAsia="Times New Roman" w:hAnsi="Arial" w:cs="Arial"/>
          <w:color w:val="000000"/>
        </w:rPr>
        <w:t>25-16 Goodrich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65"/>
    <w:rsid w:val="000C4F05"/>
    <w:rsid w:val="004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2019-09-19T15:21:00Z</dcterms:created>
  <dcterms:modified xsi:type="dcterms:W3CDTF">2019-09-19T15:22:00Z</dcterms:modified>
</cp:coreProperties>
</file>